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4" w:rsidRPr="00A13A87" w:rsidRDefault="006234BB" w:rsidP="00A13A87">
      <w:pPr>
        <w:pStyle w:val="IntenseQuote"/>
        <w:rPr>
          <w:b/>
        </w:rPr>
      </w:pPr>
      <w:r>
        <w:rPr>
          <w:b/>
        </w:rPr>
        <w:t>What is a start-up company</w:t>
      </w:r>
      <w:r w:rsidR="006C4484" w:rsidRPr="00A13A87">
        <w:rPr>
          <w:b/>
        </w:rPr>
        <w:t>?</w:t>
      </w:r>
    </w:p>
    <w:p w:rsidR="006234BB" w:rsidRDefault="006234BB" w:rsidP="006234BB">
      <w:pPr>
        <w:spacing w:after="0"/>
        <w:jc w:val="both"/>
      </w:pPr>
      <w:r>
        <w:t>A start-up company is created with the intention of developing some idea into a lucrative business. It is defined as "a newly established company with global ambitions and global potential". Or, according to the Smart Specialization Strategy of the Republic of Croatia, "START-UP COMPANY is a term that describes new companies (registered in the last two years) that are in the initial stages of growth and development."</w:t>
      </w:r>
    </w:p>
    <w:p w:rsidR="006234BB" w:rsidRDefault="006234BB" w:rsidP="006234BB">
      <w:pPr>
        <w:spacing w:after="0"/>
        <w:jc w:val="both"/>
      </w:pPr>
      <w:r>
        <w:t xml:space="preserve">It is essential for a start-up company to have an idea </w:t>
      </w:r>
      <w:r w:rsidR="00142687">
        <w:t>(or several ideas) that can be</w:t>
      </w:r>
      <w:r>
        <w:t xml:space="preserve"> develop</w:t>
      </w:r>
      <w:r w:rsidR="00142687">
        <w:t>ed</w:t>
      </w:r>
      <w:r>
        <w:t xml:space="preserve"> into a p</w:t>
      </w:r>
      <w:r w:rsidR="00142687">
        <w:t xml:space="preserve">roduct or prototype </w:t>
      </w:r>
      <w:r w:rsidR="00D14DF9">
        <w:t xml:space="preserve">that is </w:t>
      </w:r>
      <w:r>
        <w:t>competitive and innovative in the market. Once the</w:t>
      </w:r>
      <w:r w:rsidR="00142687">
        <w:t xml:space="preserve"> idea is developed, the development of</w:t>
      </w:r>
      <w:r>
        <w:t xml:space="preserve"> a prototype </w:t>
      </w:r>
      <w:r w:rsidR="00142687">
        <w:t xml:space="preserve">follows, </w:t>
      </w:r>
      <w:r>
        <w:t>for which it is impo</w:t>
      </w:r>
      <w:r w:rsidR="00B23C71">
        <w:t>rtant to have investors (business</w:t>
      </w:r>
      <w:r>
        <w:t xml:space="preserve"> incubators, accelerators or business angels). </w:t>
      </w:r>
      <w:r w:rsidR="00D14DF9">
        <w:t>There is the phase to identify</w:t>
      </w:r>
      <w:r>
        <w:t xml:space="preserve"> the revenue generating </w:t>
      </w:r>
      <w:r w:rsidR="00D14DF9">
        <w:t>potential</w:t>
      </w:r>
      <w:r>
        <w:t xml:space="preserve"> if there is </w:t>
      </w:r>
      <w:r w:rsidR="00B23C71">
        <w:t xml:space="preserve">a </w:t>
      </w:r>
      <w:r>
        <w:t>market demand. After these stages, there follows a stage where the company generates revenue. A business can be sold for a much higher amount than initial investment.</w:t>
      </w:r>
    </w:p>
    <w:p w:rsidR="006C4484" w:rsidRDefault="006234BB" w:rsidP="006234BB">
      <w:pPr>
        <w:spacing w:after="0"/>
        <w:jc w:val="both"/>
      </w:pPr>
      <w:r>
        <w:t>The goal</w:t>
      </w:r>
      <w:r w:rsidR="00B23C71">
        <w:t xml:space="preserve"> of a start-up company is to create</w:t>
      </w:r>
      <w:r>
        <w:t xml:space="preserve"> new ideas </w:t>
      </w:r>
      <w:r w:rsidR="00B23C71">
        <w:t xml:space="preserve">based </w:t>
      </w:r>
      <w:r>
        <w:t>on knowledge and novel technologies.</w:t>
      </w:r>
    </w:p>
    <w:p w:rsidR="0001224A" w:rsidRPr="00A13A87" w:rsidRDefault="00B23C71" w:rsidP="00A13A87">
      <w:pPr>
        <w:pStyle w:val="IntenseQuote"/>
        <w:rPr>
          <w:b/>
        </w:rPr>
      </w:pPr>
      <w:r>
        <w:rPr>
          <w:b/>
        </w:rPr>
        <w:t>Faculty of Food Technology Osijek</w:t>
      </w:r>
    </w:p>
    <w:p w:rsidR="00B23C71" w:rsidRDefault="00B23C71" w:rsidP="00B23C71">
      <w:pPr>
        <w:jc w:val="both"/>
      </w:pPr>
      <w:r>
        <w:t>At the Faculty of Food Technology Osijek, students have the opportunity to get help in developing their innovative ideas.</w:t>
      </w:r>
    </w:p>
    <w:p w:rsidR="00B23C71" w:rsidRDefault="00B23C71" w:rsidP="00B23C71">
      <w:pPr>
        <w:jc w:val="both"/>
      </w:pPr>
      <w:r>
        <w:t xml:space="preserve">If students have an idea for a new product, </w:t>
      </w:r>
      <w:r w:rsidR="00D14DF9">
        <w:t xml:space="preserve">for </w:t>
      </w:r>
      <w:r>
        <w:t>improvement o</w:t>
      </w:r>
      <w:r w:rsidR="00D14DF9">
        <w:t>f</w:t>
      </w:r>
      <w:r>
        <w:t xml:space="preserve"> a  production process, for a prototype of product or process, </w:t>
      </w:r>
      <w:r w:rsidR="009272B4">
        <w:t xml:space="preserve">for </w:t>
      </w:r>
      <w:r>
        <w:t xml:space="preserve">processes with more efficient use of </w:t>
      </w:r>
      <w:r w:rsidR="009272B4">
        <w:t xml:space="preserve">energy resources, etc., they can get help in developing </w:t>
      </w:r>
      <w:r w:rsidR="00D14DF9">
        <w:t xml:space="preserve">such </w:t>
      </w:r>
      <w:r w:rsidR="009272B4">
        <w:t xml:space="preserve">ideas at </w:t>
      </w:r>
      <w:r w:rsidR="00D14DF9">
        <w:t xml:space="preserve">the </w:t>
      </w:r>
      <w:r w:rsidR="009272B4">
        <w:t>Faulty of Food Technology</w:t>
      </w:r>
      <w:r>
        <w:t xml:space="preserve">. </w:t>
      </w:r>
      <w:r w:rsidR="009272B4">
        <w:t>The Faculty will help within its</w:t>
      </w:r>
      <w:r>
        <w:t xml:space="preserve"> capabilities and resources.</w:t>
      </w:r>
    </w:p>
    <w:p w:rsidR="00933891" w:rsidRDefault="009272B4" w:rsidP="00B23C71">
      <w:pPr>
        <w:jc w:val="both"/>
      </w:pPr>
      <w:r>
        <w:t>To develop an idea, students</w:t>
      </w:r>
      <w:r w:rsidR="00B23C71">
        <w:t xml:space="preserve"> need</w:t>
      </w:r>
      <w:r w:rsidR="00D14DF9">
        <w:t xml:space="preserve"> to</w:t>
      </w:r>
      <w:r w:rsidR="00B23C71">
        <w:t>:</w:t>
      </w:r>
    </w:p>
    <w:p w:rsidR="009272B4" w:rsidRDefault="009272B4" w:rsidP="009272B4">
      <w:pPr>
        <w:pStyle w:val="ListParagraph"/>
        <w:numPr>
          <w:ilvl w:val="0"/>
          <w:numId w:val="2"/>
        </w:numPr>
        <w:ind w:left="1134" w:firstLine="0"/>
        <w:jc w:val="both"/>
      </w:pPr>
      <w:r>
        <w:t xml:space="preserve">elaborate the idea (think </w:t>
      </w:r>
      <w:r w:rsidR="00D14DF9">
        <w:t xml:space="preserve">it </w:t>
      </w:r>
      <w:r>
        <w:t xml:space="preserve">through, </w:t>
      </w:r>
      <w:r w:rsidR="00D14DF9">
        <w:t>identify</w:t>
      </w:r>
      <w:r>
        <w:t xml:space="preserve"> what needs to be accomplished to develop </w:t>
      </w:r>
      <w:r w:rsidR="00D14DF9">
        <w:t>it</w:t>
      </w:r>
      <w:r>
        <w:t xml:space="preserve">, elaborate the steps </w:t>
      </w:r>
      <w:r w:rsidR="00D14DF9">
        <w:t>to</w:t>
      </w:r>
      <w:r>
        <w:t xml:space="preserve"> develop </w:t>
      </w:r>
      <w:r w:rsidR="00D14DF9">
        <w:t>it</w:t>
      </w:r>
      <w:r>
        <w:t>, evaluate whether the idea is feasible, whether it</w:t>
      </w:r>
      <w:r w:rsidR="00D23F81">
        <w:t xml:space="preserve"> is appropriate</w:t>
      </w:r>
      <w:r>
        <w:t xml:space="preserve"> to test the market, etc.);</w:t>
      </w:r>
    </w:p>
    <w:p w:rsidR="009272B4" w:rsidRDefault="009272B4" w:rsidP="009272B4">
      <w:pPr>
        <w:pStyle w:val="ListParagraph"/>
        <w:numPr>
          <w:ilvl w:val="1"/>
          <w:numId w:val="2"/>
        </w:numPr>
        <w:ind w:left="851" w:firstLine="283"/>
        <w:jc w:val="both"/>
      </w:pPr>
      <w:r>
        <w:t>complete the idea development form,</w:t>
      </w:r>
    </w:p>
    <w:p w:rsidR="009272B4" w:rsidRDefault="009272B4" w:rsidP="009272B4">
      <w:pPr>
        <w:pStyle w:val="ListParagraph"/>
        <w:numPr>
          <w:ilvl w:val="1"/>
          <w:numId w:val="2"/>
        </w:numPr>
        <w:ind w:left="851" w:firstLine="283"/>
        <w:jc w:val="both"/>
      </w:pPr>
      <w:r>
        <w:t>report to the Vice-Dean for industrial realtions and development.</w:t>
      </w:r>
    </w:p>
    <w:p w:rsidR="00933891" w:rsidRPr="007D634B" w:rsidRDefault="002A452E" w:rsidP="009272B4">
      <w:pPr>
        <w:ind w:firstLine="708"/>
        <w:jc w:val="both"/>
        <w:rPr>
          <w:b/>
          <w:color w:val="2E74B5" w:themeColor="accent1" w:themeShade="BF"/>
        </w:rPr>
      </w:pPr>
      <w:r w:rsidRPr="002A452E">
        <w:rPr>
          <w:b/>
          <w:color w:val="2E74B5" w:themeColor="accent1" w:themeShade="BF"/>
        </w:rPr>
        <w:t>Example of interesting ideas / areas:</w:t>
      </w:r>
      <w:r w:rsidR="00344242" w:rsidRPr="007D634B">
        <w:rPr>
          <w:b/>
          <w:color w:val="2E74B5" w:themeColor="accent1" w:themeShade="BF"/>
        </w:rPr>
        <w:t>:</w:t>
      </w:r>
    </w:p>
    <w:p w:rsidR="002A452E" w:rsidRDefault="002A452E" w:rsidP="002A452E">
      <w:pPr>
        <w:spacing w:after="0"/>
        <w:jc w:val="both"/>
      </w:pPr>
      <w:r>
        <w:t>-food sup</w:t>
      </w:r>
      <w:r w:rsidR="00D23F81">
        <w:t>p</w:t>
      </w:r>
      <w:r>
        <w:t>lements</w:t>
      </w:r>
    </w:p>
    <w:p w:rsidR="002A452E" w:rsidRDefault="002A452E" w:rsidP="002A452E">
      <w:pPr>
        <w:spacing w:after="0"/>
        <w:jc w:val="both"/>
      </w:pPr>
      <w:r>
        <w:t>-products based on organic farming</w:t>
      </w:r>
    </w:p>
    <w:p w:rsidR="002A452E" w:rsidRDefault="002A452E" w:rsidP="002A452E">
      <w:pPr>
        <w:spacing w:after="0"/>
        <w:jc w:val="both"/>
      </w:pPr>
      <w:r>
        <w:t>-products that affect the reduction of environmental pollution (utilization of food industry waste, water protection, more economical processes, biodegradable materials, etc.)</w:t>
      </w:r>
    </w:p>
    <w:p w:rsidR="002A452E" w:rsidRDefault="002A452E" w:rsidP="002A452E">
      <w:pPr>
        <w:spacing w:after="0"/>
        <w:jc w:val="both"/>
      </w:pPr>
      <w:r>
        <w:t>-autochthonous products</w:t>
      </w:r>
    </w:p>
    <w:p w:rsidR="00786447" w:rsidRDefault="002A452E" w:rsidP="002A452E">
      <w:pPr>
        <w:spacing w:after="0"/>
        <w:jc w:val="both"/>
      </w:pPr>
      <w:r>
        <w:t>-products based on natural raw materials</w:t>
      </w:r>
    </w:p>
    <w:p w:rsidR="00933891" w:rsidRDefault="00933891" w:rsidP="00786447">
      <w:pPr>
        <w:spacing w:after="0"/>
      </w:pPr>
    </w:p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344242" w:rsidRPr="00344242" w:rsidRDefault="002A452E" w:rsidP="00344242">
      <w:pPr>
        <w:spacing w:after="0" w:line="240" w:lineRule="auto"/>
        <w:rPr>
          <w:b/>
        </w:rPr>
      </w:pPr>
      <w:r>
        <w:rPr>
          <w:b/>
        </w:rPr>
        <w:lastRenderedPageBreak/>
        <w:t>Josip Juraj Strossmayer University of Osijek</w:t>
      </w:r>
    </w:p>
    <w:p w:rsidR="00933891" w:rsidRPr="00344242" w:rsidRDefault="002A452E" w:rsidP="00344242">
      <w:pPr>
        <w:spacing w:after="0" w:line="240" w:lineRule="auto"/>
        <w:rPr>
          <w:b/>
        </w:rPr>
      </w:pPr>
      <w:r>
        <w:rPr>
          <w:b/>
        </w:rPr>
        <w:t>Faculty of Food Technology</w:t>
      </w:r>
      <w:r w:rsidR="00344242" w:rsidRPr="00344242">
        <w:rPr>
          <w:b/>
        </w:rPr>
        <w:t xml:space="preserve"> Osijek</w:t>
      </w:r>
    </w:p>
    <w:p w:rsidR="00933891" w:rsidRDefault="00933891"/>
    <w:p w:rsidR="00933891" w:rsidRPr="00A13A87" w:rsidRDefault="002A452E" w:rsidP="00A13A87">
      <w:pPr>
        <w:pStyle w:val="IntenseQuote"/>
        <w:rPr>
          <w:b/>
        </w:rPr>
      </w:pPr>
      <w:r>
        <w:rPr>
          <w:b/>
        </w:rPr>
        <w:t>The Idea Development Form</w:t>
      </w:r>
      <w:r w:rsidR="00A13A87" w:rsidRPr="00A13A87">
        <w:rPr>
          <w:b/>
        </w:rPr>
        <w:t xml:space="preserve"> (</w:t>
      </w:r>
      <w:r w:rsidR="00D23F81">
        <w:rPr>
          <w:b/>
        </w:rPr>
        <w:t xml:space="preserve">to present </w:t>
      </w:r>
      <w:r>
        <w:rPr>
          <w:b/>
        </w:rPr>
        <w:t>the idea for a product or a prototype</w:t>
      </w:r>
      <w:r w:rsidR="00A13A87" w:rsidRPr="00A13A87">
        <w:rPr>
          <w:b/>
        </w:rPr>
        <w:t>)</w:t>
      </w:r>
    </w:p>
    <w:p w:rsidR="00933891" w:rsidRDefault="00933891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531"/>
        <w:gridCol w:w="6237"/>
      </w:tblGrid>
      <w:tr w:rsidR="00933891" w:rsidTr="00344242">
        <w:tc>
          <w:tcPr>
            <w:tcW w:w="4531" w:type="dxa"/>
          </w:tcPr>
          <w:p w:rsidR="00933891" w:rsidRPr="00344242" w:rsidRDefault="002A452E" w:rsidP="002A452E">
            <w:pPr>
              <w:rPr>
                <w:b/>
              </w:rPr>
            </w:pPr>
            <w:permStart w:id="635325592" w:edGrp="everyone" w:colFirst="1" w:colLast="1"/>
            <w:r>
              <w:rPr>
                <w:b/>
              </w:rPr>
              <w:t>First name, last name</w:t>
            </w:r>
          </w:p>
        </w:tc>
        <w:tc>
          <w:tcPr>
            <w:tcW w:w="6237" w:type="dxa"/>
          </w:tcPr>
          <w:p w:rsidR="00933891" w:rsidRDefault="00933891"/>
        </w:tc>
      </w:tr>
      <w:tr w:rsidR="00933891" w:rsidTr="00344242">
        <w:tc>
          <w:tcPr>
            <w:tcW w:w="4531" w:type="dxa"/>
          </w:tcPr>
          <w:p w:rsidR="00933891" w:rsidRPr="00344242" w:rsidRDefault="002A452E" w:rsidP="002A452E">
            <w:pPr>
              <w:rPr>
                <w:b/>
              </w:rPr>
            </w:pPr>
            <w:permStart w:id="1986552290" w:edGrp="everyone" w:colFirst="1" w:colLast="1"/>
            <w:permEnd w:id="635325592"/>
            <w:r>
              <w:rPr>
                <w:b/>
              </w:rPr>
              <w:t>Title / the name of the idea</w:t>
            </w:r>
          </w:p>
        </w:tc>
        <w:tc>
          <w:tcPr>
            <w:tcW w:w="6237" w:type="dxa"/>
          </w:tcPr>
          <w:p w:rsidR="00933891" w:rsidRDefault="00933891"/>
        </w:tc>
      </w:tr>
      <w:permEnd w:id="1986552290"/>
      <w:tr w:rsidR="00933891" w:rsidTr="00344242">
        <w:tc>
          <w:tcPr>
            <w:tcW w:w="4531" w:type="dxa"/>
          </w:tcPr>
          <w:p w:rsidR="00933891" w:rsidRPr="00344242" w:rsidRDefault="002A452E">
            <w:pPr>
              <w:rPr>
                <w:b/>
              </w:rPr>
            </w:pPr>
            <w:r>
              <w:rPr>
                <w:b/>
              </w:rPr>
              <w:t>Explanation</w:t>
            </w:r>
            <w:r w:rsidR="00933891" w:rsidRPr="00344242">
              <w:rPr>
                <w:b/>
              </w:rPr>
              <w:t>:</w:t>
            </w:r>
          </w:p>
        </w:tc>
        <w:tc>
          <w:tcPr>
            <w:tcW w:w="6237" w:type="dxa"/>
          </w:tcPr>
          <w:p w:rsidR="00933891" w:rsidRPr="00344242" w:rsidRDefault="002A452E" w:rsidP="00344242">
            <w:pPr>
              <w:rPr>
                <w:i/>
                <w:sz w:val="16"/>
                <w:szCs w:val="16"/>
              </w:rPr>
            </w:pPr>
            <w:r w:rsidRPr="002A452E">
              <w:rPr>
                <w:i/>
                <w:color w:val="5B9BD5" w:themeColor="accent1"/>
                <w:sz w:val="16"/>
                <w:szCs w:val="16"/>
              </w:rPr>
              <w:t>Describe what</w:t>
            </w:r>
            <w:r w:rsidR="00D23F81">
              <w:rPr>
                <w:i/>
                <w:color w:val="5B9BD5" w:themeColor="accent1"/>
                <w:sz w:val="16"/>
                <w:szCs w:val="16"/>
              </w:rPr>
              <w:t xml:space="preserve"> is</w:t>
            </w:r>
            <w:r w:rsidRPr="002A452E">
              <w:rPr>
                <w:i/>
                <w:color w:val="5B9BD5" w:themeColor="accent1"/>
                <w:sz w:val="16"/>
                <w:szCs w:val="16"/>
              </w:rPr>
              <w:t xml:space="preserve"> the purpose of the idea, what knowledge </w:t>
            </w:r>
            <w:r w:rsidR="00D23F81">
              <w:rPr>
                <w:i/>
                <w:color w:val="5B9BD5" w:themeColor="accent1"/>
                <w:sz w:val="16"/>
                <w:szCs w:val="16"/>
              </w:rPr>
              <w:t xml:space="preserve">it </w:t>
            </w:r>
            <w:r w:rsidRPr="002A452E">
              <w:rPr>
                <w:i/>
                <w:color w:val="5B9BD5" w:themeColor="accent1"/>
                <w:sz w:val="16"/>
                <w:szCs w:val="16"/>
              </w:rPr>
              <w:t xml:space="preserve">is based on, how it is intended to be implemented, </w:t>
            </w:r>
            <w:r w:rsidR="00D23F81">
              <w:rPr>
                <w:i/>
                <w:color w:val="5B9BD5" w:themeColor="accent1"/>
                <w:sz w:val="16"/>
                <w:szCs w:val="16"/>
              </w:rPr>
              <w:t xml:space="preserve">and </w:t>
            </w:r>
            <w:r w:rsidRPr="002A452E">
              <w:rPr>
                <w:i/>
                <w:color w:val="5B9BD5" w:themeColor="accent1"/>
                <w:sz w:val="16"/>
                <w:szCs w:val="16"/>
              </w:rPr>
              <w:t>what are the stages of testing / construction / performance</w:t>
            </w:r>
            <w:r w:rsidR="00344242" w:rsidRPr="00344242">
              <w:rPr>
                <w:i/>
                <w:color w:val="5B9BD5" w:themeColor="accent1"/>
                <w:sz w:val="16"/>
                <w:szCs w:val="16"/>
              </w:rPr>
              <w:t xml:space="preserve">  </w:t>
            </w:r>
          </w:p>
          <w:p w:rsidR="00344242" w:rsidRDefault="00344242" w:rsidP="00344242">
            <w:permStart w:id="837956358" w:edGrp="everyone"/>
          </w:p>
          <w:permEnd w:id="837956358"/>
          <w:p w:rsidR="00344242" w:rsidRDefault="00344242" w:rsidP="00344242"/>
        </w:tc>
      </w:tr>
      <w:tr w:rsidR="00933891" w:rsidTr="00344242">
        <w:tc>
          <w:tcPr>
            <w:tcW w:w="4531" w:type="dxa"/>
          </w:tcPr>
          <w:p w:rsidR="00933891" w:rsidRPr="00344242" w:rsidRDefault="002A452E">
            <w:pPr>
              <w:rPr>
                <w:b/>
              </w:rPr>
            </w:pPr>
            <w:r>
              <w:rPr>
                <w:b/>
              </w:rPr>
              <w:t>Analytical techniques</w:t>
            </w:r>
            <w:r w:rsidR="00344242" w:rsidRPr="00344242">
              <w:rPr>
                <w:b/>
              </w:rPr>
              <w:t>:</w:t>
            </w:r>
          </w:p>
        </w:tc>
        <w:tc>
          <w:tcPr>
            <w:tcW w:w="6237" w:type="dxa"/>
          </w:tcPr>
          <w:p w:rsidR="00933891" w:rsidRPr="00344242" w:rsidRDefault="002A452E">
            <w:pPr>
              <w:rPr>
                <w:i/>
                <w:color w:val="5B9BD5" w:themeColor="accent1"/>
                <w:sz w:val="16"/>
                <w:szCs w:val="16"/>
              </w:rPr>
            </w:pPr>
            <w:r>
              <w:rPr>
                <w:i/>
                <w:color w:val="5B9BD5" w:themeColor="accent1"/>
                <w:sz w:val="16"/>
                <w:szCs w:val="16"/>
              </w:rPr>
              <w:t>What analytical techniques do you</w:t>
            </w:r>
            <w:r w:rsidRPr="002A452E">
              <w:rPr>
                <w:i/>
                <w:color w:val="5B9BD5" w:themeColor="accent1"/>
                <w:sz w:val="16"/>
                <w:szCs w:val="16"/>
              </w:rPr>
              <w:t xml:space="preserve"> intend </w:t>
            </w:r>
            <w:r>
              <w:rPr>
                <w:i/>
                <w:color w:val="5B9BD5" w:themeColor="accent1"/>
                <w:sz w:val="16"/>
                <w:szCs w:val="16"/>
              </w:rPr>
              <w:t>to implement when developing</w:t>
            </w:r>
            <w:r w:rsidRPr="002A452E">
              <w:rPr>
                <w:i/>
                <w:color w:val="5B9BD5" w:themeColor="accent1"/>
                <w:sz w:val="16"/>
                <w:szCs w:val="16"/>
              </w:rPr>
              <w:t xml:space="preserve"> </w:t>
            </w:r>
            <w:r w:rsidR="00D23F81">
              <w:rPr>
                <w:i/>
                <w:color w:val="5B9BD5" w:themeColor="accent1"/>
                <w:sz w:val="16"/>
                <w:szCs w:val="16"/>
              </w:rPr>
              <w:t>your</w:t>
            </w:r>
            <w:r w:rsidRPr="002A452E">
              <w:rPr>
                <w:i/>
                <w:color w:val="5B9BD5" w:themeColor="accent1"/>
                <w:sz w:val="16"/>
                <w:szCs w:val="16"/>
              </w:rPr>
              <w:t xml:space="preserve"> idea</w:t>
            </w:r>
          </w:p>
          <w:p w:rsidR="00344242" w:rsidRDefault="00344242">
            <w:permStart w:id="1847874277" w:edGrp="everyone"/>
          </w:p>
          <w:p w:rsidR="00344242" w:rsidRDefault="00344242"/>
          <w:p w:rsidR="00344242" w:rsidRDefault="00344242"/>
          <w:permEnd w:id="1847874277"/>
          <w:p w:rsidR="00344242" w:rsidRDefault="00344242"/>
        </w:tc>
      </w:tr>
      <w:tr w:rsidR="00933891" w:rsidTr="00344242">
        <w:tc>
          <w:tcPr>
            <w:tcW w:w="4531" w:type="dxa"/>
          </w:tcPr>
          <w:p w:rsidR="00933891" w:rsidRPr="00344242" w:rsidRDefault="002A452E">
            <w:pPr>
              <w:rPr>
                <w:b/>
              </w:rPr>
            </w:pPr>
            <w:r>
              <w:rPr>
                <w:b/>
              </w:rPr>
              <w:t>Interviews (questionnaire)</w:t>
            </w:r>
          </w:p>
        </w:tc>
        <w:tc>
          <w:tcPr>
            <w:tcW w:w="6237" w:type="dxa"/>
          </w:tcPr>
          <w:p w:rsidR="00344242" w:rsidRDefault="002A452E">
            <w:r w:rsidRPr="002A452E">
              <w:rPr>
                <w:i/>
                <w:color w:val="5B9BD5" w:themeColor="accent1"/>
                <w:sz w:val="16"/>
                <w:szCs w:val="16"/>
              </w:rPr>
              <w:t xml:space="preserve">What surveys </w:t>
            </w:r>
            <w:r>
              <w:rPr>
                <w:i/>
                <w:color w:val="5B9BD5" w:themeColor="accent1"/>
                <w:sz w:val="16"/>
                <w:szCs w:val="16"/>
              </w:rPr>
              <w:t>do you</w:t>
            </w:r>
            <w:r w:rsidRPr="002A452E">
              <w:rPr>
                <w:i/>
                <w:color w:val="5B9BD5" w:themeColor="accent1"/>
                <w:sz w:val="16"/>
                <w:szCs w:val="16"/>
              </w:rPr>
              <w:t xml:space="preserve"> intend to conduct</w:t>
            </w:r>
            <w:permStart w:id="895949493" w:edGrp="everyone"/>
          </w:p>
          <w:permEnd w:id="895949493"/>
          <w:p w:rsidR="00344242" w:rsidRDefault="00344242"/>
        </w:tc>
      </w:tr>
      <w:tr w:rsidR="00344242" w:rsidTr="00344242">
        <w:tc>
          <w:tcPr>
            <w:tcW w:w="4531" w:type="dxa"/>
          </w:tcPr>
          <w:p w:rsidR="00344242" w:rsidRPr="00344242" w:rsidRDefault="004E5C5E">
            <w:pPr>
              <w:rPr>
                <w:b/>
              </w:rPr>
            </w:pPr>
            <w:r>
              <w:rPr>
                <w:b/>
              </w:rPr>
              <w:t>Softwa</w:t>
            </w:r>
            <w:r w:rsidR="00344242" w:rsidRPr="00344242">
              <w:rPr>
                <w:b/>
              </w:rPr>
              <w:t>r</w:t>
            </w:r>
            <w:r>
              <w:rPr>
                <w:b/>
              </w:rPr>
              <w:t>e</w:t>
            </w:r>
          </w:p>
        </w:tc>
        <w:tc>
          <w:tcPr>
            <w:tcW w:w="6237" w:type="dxa"/>
          </w:tcPr>
          <w:p w:rsidR="00344242" w:rsidRPr="00344242" w:rsidRDefault="002A452E">
            <w:pPr>
              <w:rPr>
                <w:i/>
                <w:color w:val="5B9BD5" w:themeColor="accent1"/>
                <w:sz w:val="16"/>
                <w:szCs w:val="16"/>
              </w:rPr>
            </w:pPr>
            <w:r>
              <w:rPr>
                <w:i/>
                <w:color w:val="5B9BD5" w:themeColor="accent1"/>
                <w:sz w:val="16"/>
                <w:szCs w:val="16"/>
              </w:rPr>
              <w:t xml:space="preserve">Will you develop </w:t>
            </w:r>
            <w:r w:rsidRPr="002A452E">
              <w:rPr>
                <w:i/>
                <w:color w:val="5B9BD5" w:themeColor="accent1"/>
                <w:sz w:val="16"/>
                <w:szCs w:val="16"/>
              </w:rPr>
              <w:t>the software?</w:t>
            </w:r>
            <w:r w:rsidR="002D7C6B">
              <w:rPr>
                <w:i/>
                <w:color w:val="5B9BD5" w:themeColor="accent1"/>
                <w:sz w:val="16"/>
                <w:szCs w:val="16"/>
              </w:rPr>
              <w:t xml:space="preserve"> And wha</w:t>
            </w:r>
            <w:r>
              <w:rPr>
                <w:i/>
                <w:color w:val="5B9BD5" w:themeColor="accent1"/>
                <w:sz w:val="16"/>
                <w:szCs w:val="16"/>
              </w:rPr>
              <w:t>t is its prupose?</w:t>
            </w:r>
          </w:p>
          <w:p w:rsidR="00344242" w:rsidRDefault="00344242">
            <w:permStart w:id="516975937" w:edGrp="everyone"/>
          </w:p>
          <w:permEnd w:id="516975937"/>
          <w:p w:rsidR="00344242" w:rsidRDefault="00344242"/>
        </w:tc>
      </w:tr>
      <w:tr w:rsidR="00344242" w:rsidTr="00344242">
        <w:tc>
          <w:tcPr>
            <w:tcW w:w="4531" w:type="dxa"/>
          </w:tcPr>
          <w:p w:rsidR="00344242" w:rsidRPr="00344242" w:rsidRDefault="002A452E">
            <w:pPr>
              <w:rPr>
                <w:b/>
              </w:rPr>
            </w:pPr>
            <w:r>
              <w:rPr>
                <w:b/>
              </w:rPr>
              <w:t>Market research</w:t>
            </w:r>
          </w:p>
        </w:tc>
        <w:tc>
          <w:tcPr>
            <w:tcW w:w="6237" w:type="dxa"/>
          </w:tcPr>
          <w:p w:rsidR="00344242" w:rsidRPr="00344242" w:rsidRDefault="002D7C6B">
            <w:pPr>
              <w:rPr>
                <w:i/>
                <w:color w:val="5B9BD5" w:themeColor="accent1"/>
                <w:sz w:val="16"/>
                <w:szCs w:val="16"/>
              </w:rPr>
            </w:pPr>
            <w:r>
              <w:rPr>
                <w:i/>
                <w:color w:val="5B9BD5" w:themeColor="accent1"/>
                <w:sz w:val="16"/>
                <w:szCs w:val="16"/>
              </w:rPr>
              <w:t xml:space="preserve">Describe </w:t>
            </w:r>
            <w:r w:rsidR="00D23F81">
              <w:rPr>
                <w:i/>
                <w:color w:val="5B9BD5" w:themeColor="accent1"/>
                <w:sz w:val="16"/>
                <w:szCs w:val="16"/>
              </w:rPr>
              <w:t>whether</w:t>
            </w:r>
            <w:r>
              <w:rPr>
                <w:i/>
                <w:color w:val="5B9BD5" w:themeColor="accent1"/>
                <w:sz w:val="16"/>
                <w:szCs w:val="16"/>
              </w:rPr>
              <w:t xml:space="preserve"> you intend to examine the market</w:t>
            </w:r>
            <w:r w:rsidR="002A452E" w:rsidRPr="002A452E">
              <w:rPr>
                <w:i/>
                <w:color w:val="5B9BD5" w:themeColor="accent1"/>
                <w:sz w:val="16"/>
                <w:szCs w:val="16"/>
              </w:rPr>
              <w:t>,</w:t>
            </w:r>
            <w:r w:rsidR="002A452E">
              <w:rPr>
                <w:i/>
                <w:color w:val="5B9BD5" w:themeColor="accent1"/>
                <w:sz w:val="16"/>
                <w:szCs w:val="16"/>
              </w:rPr>
              <w:t xml:space="preserve"> and</w:t>
            </w:r>
            <w:r w:rsidR="002A452E" w:rsidRPr="002A452E">
              <w:rPr>
                <w:i/>
                <w:color w:val="5B9BD5" w:themeColor="accent1"/>
                <w:sz w:val="16"/>
                <w:szCs w:val="16"/>
              </w:rPr>
              <w:t xml:space="preserve"> in what population</w:t>
            </w:r>
            <w:r>
              <w:rPr>
                <w:i/>
                <w:color w:val="5B9BD5" w:themeColor="accent1"/>
                <w:sz w:val="16"/>
                <w:szCs w:val="16"/>
              </w:rPr>
              <w:t>?</w:t>
            </w:r>
          </w:p>
          <w:p w:rsidR="00344242" w:rsidRDefault="00344242">
            <w:permStart w:id="965105093" w:edGrp="everyone"/>
          </w:p>
          <w:p w:rsidR="00344242" w:rsidRDefault="00344242"/>
          <w:permEnd w:id="965105093"/>
          <w:p w:rsidR="00344242" w:rsidRDefault="00344242"/>
        </w:tc>
      </w:tr>
      <w:tr w:rsidR="00344242" w:rsidTr="00344242">
        <w:tc>
          <w:tcPr>
            <w:tcW w:w="4531" w:type="dxa"/>
          </w:tcPr>
          <w:p w:rsidR="00344242" w:rsidRPr="00344242" w:rsidRDefault="002A452E">
            <w:pPr>
              <w:rPr>
                <w:b/>
              </w:rPr>
            </w:pPr>
            <w:r>
              <w:rPr>
                <w:b/>
              </w:rPr>
              <w:t>Protot</w:t>
            </w:r>
            <w:bookmarkStart w:id="0" w:name="_GoBack"/>
            <w:bookmarkEnd w:id="0"/>
            <w:r>
              <w:rPr>
                <w:b/>
              </w:rPr>
              <w:t>ype</w:t>
            </w:r>
          </w:p>
        </w:tc>
        <w:tc>
          <w:tcPr>
            <w:tcW w:w="6237" w:type="dxa"/>
          </w:tcPr>
          <w:p w:rsidR="00344242" w:rsidRDefault="002D7C6B">
            <w:r>
              <w:rPr>
                <w:i/>
                <w:color w:val="5B9BD5" w:themeColor="accent1"/>
                <w:sz w:val="16"/>
                <w:szCs w:val="16"/>
              </w:rPr>
              <w:t xml:space="preserve">Do you </w:t>
            </w:r>
            <w:r w:rsidR="002A452E" w:rsidRPr="002A452E">
              <w:rPr>
                <w:i/>
                <w:color w:val="5B9BD5" w:themeColor="accent1"/>
                <w:sz w:val="16"/>
                <w:szCs w:val="16"/>
              </w:rPr>
              <w:t xml:space="preserve">intend to develop a prototype, </w:t>
            </w:r>
            <w:r w:rsidR="00D23F81">
              <w:rPr>
                <w:i/>
                <w:color w:val="5B9BD5" w:themeColor="accent1"/>
                <w:sz w:val="16"/>
                <w:szCs w:val="16"/>
              </w:rPr>
              <w:t xml:space="preserve">and </w:t>
            </w:r>
            <w:r w:rsidR="002A452E" w:rsidRPr="002A452E">
              <w:rPr>
                <w:i/>
                <w:color w:val="5B9BD5" w:themeColor="accent1"/>
                <w:sz w:val="16"/>
                <w:szCs w:val="16"/>
              </w:rPr>
              <w:t>what are the stages of</w:t>
            </w:r>
            <w:r w:rsidR="00D23F81">
              <w:rPr>
                <w:i/>
                <w:color w:val="5B9BD5" w:themeColor="accent1"/>
                <w:sz w:val="16"/>
                <w:szCs w:val="16"/>
              </w:rPr>
              <w:t xml:space="preserve"> its</w:t>
            </w:r>
            <w:r w:rsidR="002A452E" w:rsidRPr="002A452E">
              <w:rPr>
                <w:i/>
                <w:color w:val="5B9BD5" w:themeColor="accent1"/>
                <w:sz w:val="16"/>
                <w:szCs w:val="16"/>
              </w:rPr>
              <w:t xml:space="preserve"> development</w:t>
            </w:r>
            <w:permStart w:id="1980044568" w:edGrp="everyone"/>
            <w:r>
              <w:rPr>
                <w:i/>
                <w:color w:val="5B9BD5" w:themeColor="accent1"/>
                <w:sz w:val="16"/>
                <w:szCs w:val="16"/>
              </w:rPr>
              <w:t>?</w:t>
            </w:r>
          </w:p>
          <w:p w:rsidR="00344242" w:rsidRDefault="00344242"/>
          <w:p w:rsidR="00344242" w:rsidRDefault="00344242"/>
          <w:permEnd w:id="1980044568"/>
          <w:p w:rsidR="00344242" w:rsidRDefault="00344242"/>
        </w:tc>
      </w:tr>
    </w:tbl>
    <w:p w:rsidR="00933891" w:rsidRDefault="00933891"/>
    <w:p w:rsidR="00933891" w:rsidRDefault="00933891"/>
    <w:p w:rsidR="00786447" w:rsidRDefault="00786447"/>
    <w:p w:rsidR="00786447" w:rsidRDefault="00786447"/>
    <w:p w:rsidR="00786447" w:rsidRDefault="00786447"/>
    <w:p w:rsidR="00786447" w:rsidRDefault="00786447"/>
    <w:p w:rsidR="00786447" w:rsidRDefault="00786447">
      <w:permStart w:id="1660450058" w:edGrp="everyone"/>
    </w:p>
    <w:p w:rsidR="00786447" w:rsidRDefault="004E5C5E">
      <w:r>
        <w:t xml:space="preserve">Osijek, </w:t>
      </w:r>
    </w:p>
    <w:p w:rsidR="00786447" w:rsidRDefault="00786447"/>
    <w:p w:rsidR="00344242" w:rsidRDefault="00344242" w:rsidP="00344242">
      <w:pPr>
        <w:jc w:val="right"/>
      </w:pPr>
      <w:r>
        <w:t>__________________________</w:t>
      </w:r>
    </w:p>
    <w:p w:rsidR="00344242" w:rsidRDefault="002A452E" w:rsidP="00344242">
      <w:pPr>
        <w:jc w:val="right"/>
      </w:pPr>
      <w:r>
        <w:t>Student’s first and last name</w:t>
      </w:r>
      <w:permEnd w:id="1660450058"/>
    </w:p>
    <w:sectPr w:rsidR="00344242" w:rsidSect="00344242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EC" w:rsidRDefault="006735EC" w:rsidP="00553F9F">
      <w:pPr>
        <w:spacing w:after="0" w:line="240" w:lineRule="auto"/>
      </w:pPr>
      <w:r>
        <w:separator/>
      </w:r>
    </w:p>
  </w:endnote>
  <w:endnote w:type="continuationSeparator" w:id="0">
    <w:p w:rsidR="006735EC" w:rsidRDefault="006735EC" w:rsidP="0055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EC" w:rsidRDefault="006735EC" w:rsidP="00553F9F">
      <w:pPr>
        <w:spacing w:after="0" w:line="240" w:lineRule="auto"/>
      </w:pPr>
      <w:r>
        <w:separator/>
      </w:r>
    </w:p>
  </w:footnote>
  <w:footnote w:type="continuationSeparator" w:id="0">
    <w:p w:rsidR="006735EC" w:rsidRDefault="006735EC" w:rsidP="0055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9F" w:rsidRDefault="00553F9F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-16231</wp:posOffset>
              </wp:positionH>
              <wp:positionV relativeFrom="paragraph">
                <wp:posOffset>-164287</wp:posOffset>
              </wp:positionV>
              <wp:extent cx="6956756" cy="299923"/>
              <wp:effectExtent l="0" t="0" r="15875" b="24130"/>
              <wp:wrapNone/>
              <wp:docPr id="1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756" cy="29992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53F9F" w:rsidRDefault="006234BB">
                          <w:r>
                            <w:rPr>
                              <w:b/>
                              <w:i/>
                            </w:rPr>
                            <w:t>Faculty of Food Technology Osijek</w:t>
                          </w:r>
                          <w:r w:rsidR="00553F9F">
                            <w:t xml:space="preserve">                                                                                                                              </w:t>
                          </w:r>
                          <w:r w:rsidR="00553F9F" w:rsidRPr="00553F9F">
                            <w:rPr>
                              <w:b/>
                              <w:i/>
                            </w:rPr>
                            <w:t>Start-up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-1.3pt;margin-top:-12.95pt;width:547.8pt;height: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" fillcolor="#bdd6ee [1300]" strokeweight=".5pt">
              <v:textbox>
                <w:txbxContent>
                  <w:p w:rsidR="00553F9F" w:rsidRDefault="006234BB">
                    <w:r>
                      <w:rPr>
                        <w:b/>
                        <w:i/>
                      </w:rPr>
                      <w:t>Faculty of Food Technology Osijek</w:t>
                    </w:r>
                    <w:r w:rsidR="00553F9F">
                      <w:t xml:space="preserve">                                                                                                                              </w:t>
                    </w:r>
                    <w:r w:rsidR="00553F9F" w:rsidRPr="00553F9F">
                      <w:rPr>
                        <w:b/>
                        <w:i/>
                      </w:rPr>
                      <w:t>Start-up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441"/>
    <w:multiLevelType w:val="hybridMultilevel"/>
    <w:tmpl w:val="7FF44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6A40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8463B"/>
    <w:multiLevelType w:val="hybridMultilevel"/>
    <w:tmpl w:val="0FE2C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84"/>
    <w:rsid w:val="0001224A"/>
    <w:rsid w:val="000A6B5D"/>
    <w:rsid w:val="00142687"/>
    <w:rsid w:val="0027326B"/>
    <w:rsid w:val="002A452E"/>
    <w:rsid w:val="002D7C6B"/>
    <w:rsid w:val="00332396"/>
    <w:rsid w:val="003421B5"/>
    <w:rsid w:val="00344242"/>
    <w:rsid w:val="003A67FD"/>
    <w:rsid w:val="00420450"/>
    <w:rsid w:val="004D5143"/>
    <w:rsid w:val="004E5C5E"/>
    <w:rsid w:val="00500C85"/>
    <w:rsid w:val="00553F9F"/>
    <w:rsid w:val="006234BB"/>
    <w:rsid w:val="006735EC"/>
    <w:rsid w:val="00684FF6"/>
    <w:rsid w:val="006C4484"/>
    <w:rsid w:val="00776549"/>
    <w:rsid w:val="00786447"/>
    <w:rsid w:val="00792A63"/>
    <w:rsid w:val="007D634B"/>
    <w:rsid w:val="009272B4"/>
    <w:rsid w:val="00933891"/>
    <w:rsid w:val="00970C26"/>
    <w:rsid w:val="0099099E"/>
    <w:rsid w:val="00A13A87"/>
    <w:rsid w:val="00AB6C4D"/>
    <w:rsid w:val="00AD731C"/>
    <w:rsid w:val="00B23C71"/>
    <w:rsid w:val="00C37F85"/>
    <w:rsid w:val="00D054B2"/>
    <w:rsid w:val="00D14DF9"/>
    <w:rsid w:val="00D23F81"/>
    <w:rsid w:val="00E75A17"/>
    <w:rsid w:val="00F3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F6FEF4"/>
  <w15:chartTrackingRefBased/>
  <w15:docId w15:val="{794D7E16-136C-48FF-8802-AC46E40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2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F9F"/>
  </w:style>
  <w:style w:type="paragraph" w:styleId="Footer">
    <w:name w:val="footer"/>
    <w:basedOn w:val="Normal"/>
    <w:link w:val="FooterChar"/>
    <w:uiPriority w:val="99"/>
    <w:unhideWhenUsed/>
    <w:rsid w:val="0055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F9F"/>
  </w:style>
  <w:style w:type="paragraph" w:styleId="ListParagraph">
    <w:name w:val="List Paragraph"/>
    <w:basedOn w:val="Normal"/>
    <w:uiPriority w:val="34"/>
    <w:qFormat/>
    <w:rsid w:val="004D514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A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A8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Yale University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Lidija</dc:creator>
  <cp:keywords/>
  <dc:description/>
  <cp:lastModifiedBy>Lidija Lidija</cp:lastModifiedBy>
  <cp:revision>3</cp:revision>
  <dcterms:created xsi:type="dcterms:W3CDTF">2019-12-01T16:07:00Z</dcterms:created>
  <dcterms:modified xsi:type="dcterms:W3CDTF">2019-12-01T16:07:00Z</dcterms:modified>
</cp:coreProperties>
</file>