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D8" w:rsidRDefault="002C2A74" w:rsidP="000A5B8F">
      <w:pPr>
        <w:jc w:val="center"/>
      </w:pPr>
      <w:r>
        <w:t>Prijedlog ocjene</w:t>
      </w:r>
      <w:r w:rsidR="000A5B8F">
        <w:t xml:space="preserve"> iz kolegija Osnove tehnologije prerade voća i povrća</w:t>
      </w:r>
    </w:p>
    <w:tbl>
      <w:tblPr>
        <w:tblStyle w:val="Reetkatablice"/>
        <w:tblW w:w="9042" w:type="dxa"/>
        <w:jc w:val="center"/>
        <w:tblLook w:val="04A0" w:firstRow="1" w:lastRow="0" w:firstColumn="1" w:lastColumn="0" w:noHBand="0" w:noVBand="1"/>
      </w:tblPr>
      <w:tblGrid>
        <w:gridCol w:w="2261"/>
        <w:gridCol w:w="2261"/>
        <w:gridCol w:w="2260"/>
        <w:gridCol w:w="2260"/>
      </w:tblGrid>
      <w:tr w:rsidR="00BF1993" w:rsidTr="00BF1993">
        <w:trPr>
          <w:tblHeader/>
          <w:jc w:val="center"/>
        </w:trPr>
        <w:tc>
          <w:tcPr>
            <w:tcW w:w="2261" w:type="dxa"/>
          </w:tcPr>
          <w:p w:rsidR="00BF1993" w:rsidRPr="004517EC" w:rsidRDefault="00BF1993" w:rsidP="002C2A74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2261" w:type="dxa"/>
          </w:tcPr>
          <w:p w:rsidR="00BF1993" w:rsidRPr="004517EC" w:rsidRDefault="00BF1993" w:rsidP="002C2A74">
            <w:pPr>
              <w:jc w:val="center"/>
              <w:rPr>
                <w:b/>
              </w:rPr>
            </w:pPr>
            <w:r>
              <w:rPr>
                <w:b/>
              </w:rPr>
              <w:t>1. parcijalni ispit</w:t>
            </w:r>
          </w:p>
        </w:tc>
        <w:tc>
          <w:tcPr>
            <w:tcW w:w="2260" w:type="dxa"/>
          </w:tcPr>
          <w:p w:rsidR="00BF1993" w:rsidRPr="004517EC" w:rsidRDefault="00BF1993" w:rsidP="002C2A74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parcijalni ispit</w:t>
            </w:r>
          </w:p>
        </w:tc>
        <w:tc>
          <w:tcPr>
            <w:tcW w:w="2260" w:type="dxa"/>
          </w:tcPr>
          <w:p w:rsidR="00BF1993" w:rsidRPr="004517EC" w:rsidRDefault="00BF1993" w:rsidP="002C2A74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Pr="002C2A74" w:rsidRDefault="00BF1993" w:rsidP="002C2A74">
            <w:pPr>
              <w:jc w:val="center"/>
            </w:pPr>
            <w:r w:rsidRPr="002C2A74">
              <w:t>0113145703</w:t>
            </w:r>
          </w:p>
        </w:tc>
        <w:tc>
          <w:tcPr>
            <w:tcW w:w="2261" w:type="dxa"/>
          </w:tcPr>
          <w:p w:rsidR="00BF1993" w:rsidRPr="002C2A74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Pr="002C2A74" w:rsidRDefault="00BF1993" w:rsidP="002C2A74">
            <w:pPr>
              <w:jc w:val="center"/>
            </w:pPr>
            <w:r w:rsidRPr="002C2A74">
              <w:t>5</w:t>
            </w:r>
          </w:p>
        </w:tc>
        <w:tc>
          <w:tcPr>
            <w:tcW w:w="2260" w:type="dxa"/>
          </w:tcPr>
          <w:p w:rsidR="00BF1993" w:rsidRPr="002C2A74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0113144706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45584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45521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45654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44433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45542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45098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44914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45334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44753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44550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32221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44566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44891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44683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45238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45558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45355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44711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45082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45308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Pr="00F32339" w:rsidRDefault="00BF1993" w:rsidP="002C2A74">
            <w:pPr>
              <w:jc w:val="center"/>
            </w:pPr>
            <w:r>
              <w:t>0113145425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44802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44886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44982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44657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45264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45077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45579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45126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45724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45467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45649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45290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44956</w:t>
            </w:r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</w:tr>
      <w:tr w:rsidR="00BF1993" w:rsidTr="00BF1993">
        <w:trPr>
          <w:jc w:val="center"/>
        </w:trPr>
        <w:tc>
          <w:tcPr>
            <w:tcW w:w="2261" w:type="dxa"/>
          </w:tcPr>
          <w:p w:rsidR="00BF1993" w:rsidRDefault="00BF1993" w:rsidP="002C2A74">
            <w:pPr>
              <w:jc w:val="center"/>
            </w:pPr>
            <w:r w:rsidRPr="00F32339">
              <w:t>01131</w:t>
            </w:r>
            <w:r>
              <w:t>45628</w:t>
            </w:r>
            <w:bookmarkStart w:id="0" w:name="_GoBack"/>
            <w:bookmarkEnd w:id="0"/>
          </w:p>
        </w:tc>
        <w:tc>
          <w:tcPr>
            <w:tcW w:w="2261" w:type="dxa"/>
          </w:tcPr>
          <w:p w:rsidR="00BF1993" w:rsidRDefault="00BF1993" w:rsidP="002C2A7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1993" w:rsidRDefault="00BF1993" w:rsidP="002C2A74">
            <w:pPr>
              <w:jc w:val="center"/>
            </w:pPr>
            <w:r>
              <w:t>3</w:t>
            </w:r>
          </w:p>
        </w:tc>
      </w:tr>
    </w:tbl>
    <w:p w:rsidR="00753E1A" w:rsidRDefault="00753E1A"/>
    <w:p w:rsidR="00E13B04" w:rsidRDefault="00303242" w:rsidP="00E13B04">
      <w:pPr>
        <w:jc w:val="both"/>
      </w:pPr>
      <w:r>
        <w:t xml:space="preserve">Molim da se putem sustava Merlin </w:t>
      </w:r>
      <w:r>
        <w:t>očitujete</w:t>
      </w:r>
      <w:r>
        <w:t xml:space="preserve"> da li ste </w:t>
      </w:r>
      <w:r w:rsidR="00E13B04">
        <w:t>zadovoljni ko</w:t>
      </w:r>
      <w:r>
        <w:t xml:space="preserve">načnom ocjenom. Prijaviti se možete na ispitni rok </w:t>
      </w:r>
      <w:r w:rsidRPr="00705C09">
        <w:rPr>
          <w:b/>
        </w:rPr>
        <w:t xml:space="preserve">8.7. 2020. god. </w:t>
      </w:r>
      <w:r>
        <w:t>(</w:t>
      </w:r>
      <w:r>
        <w:t xml:space="preserve">na </w:t>
      </w:r>
      <w:proofErr w:type="spellStart"/>
      <w:r>
        <w:t>studomatu</w:t>
      </w:r>
      <w:proofErr w:type="spellEnd"/>
      <w:r>
        <w:t>) i ocjena će vam biti upisana.</w:t>
      </w:r>
    </w:p>
    <w:p w:rsidR="00E13B04" w:rsidRDefault="00C40F05" w:rsidP="00E13B04">
      <w:pPr>
        <w:jc w:val="both"/>
      </w:pPr>
      <w:r>
        <w:t>Za studente koji nisu zadovoljni ocjenom ili nisu položili parcijalni ispit, on-line ponavljački p</w:t>
      </w:r>
      <w:r w:rsidR="00E13B04">
        <w:t xml:space="preserve">arcijalni ispit će se održati po </w:t>
      </w:r>
      <w:r>
        <w:t xml:space="preserve">već utvrđenom </w:t>
      </w:r>
      <w:r w:rsidR="00E13B04">
        <w:t xml:space="preserve">dogovoru, </w:t>
      </w:r>
      <w:r w:rsidR="00E13B04" w:rsidRPr="00E13B04">
        <w:rPr>
          <w:b/>
        </w:rPr>
        <w:t>18.6. 2020. u 20h</w:t>
      </w:r>
      <w:r w:rsidR="00E13B04">
        <w:t>, a sadržavati će 20 pitanja.</w:t>
      </w:r>
      <w:r>
        <w:t xml:space="preserve"> Nije se potrebno prijavljivati!</w:t>
      </w:r>
    </w:p>
    <w:sectPr w:rsidR="00E1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0E25"/>
    <w:multiLevelType w:val="hybridMultilevel"/>
    <w:tmpl w:val="441C36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A"/>
    <w:rsid w:val="000A5B8F"/>
    <w:rsid w:val="00160BAC"/>
    <w:rsid w:val="002C2A74"/>
    <w:rsid w:val="002E3FAA"/>
    <w:rsid w:val="00303242"/>
    <w:rsid w:val="004517EC"/>
    <w:rsid w:val="00705C09"/>
    <w:rsid w:val="00727075"/>
    <w:rsid w:val="00753E1A"/>
    <w:rsid w:val="007D49D8"/>
    <w:rsid w:val="00A64329"/>
    <w:rsid w:val="00A75F1C"/>
    <w:rsid w:val="00B50913"/>
    <w:rsid w:val="00BF1993"/>
    <w:rsid w:val="00C21A3A"/>
    <w:rsid w:val="00C40F05"/>
    <w:rsid w:val="00E13B04"/>
    <w:rsid w:val="00E45BD8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CD93"/>
  <w15:chartTrackingRefBased/>
  <w15:docId w15:val="{69205EE3-69E5-412E-AE3F-C0CFB91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865F-87AA-4AD6-82ED-106F676F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3</cp:revision>
  <dcterms:created xsi:type="dcterms:W3CDTF">2020-06-17T21:08:00Z</dcterms:created>
  <dcterms:modified xsi:type="dcterms:W3CDTF">2020-06-17T21:12:00Z</dcterms:modified>
</cp:coreProperties>
</file>